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C365B" w14:textId="77777777" w:rsidR="00F46949" w:rsidRDefault="00F46949" w:rsidP="00F37072">
      <w:pPr>
        <w:ind w:left="5103"/>
        <w:rPr>
          <w:sz w:val="28"/>
          <w:szCs w:val="28"/>
        </w:rPr>
      </w:pPr>
    </w:p>
    <w:tbl>
      <w:tblPr>
        <w:tblStyle w:val="a5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</w:tblGrid>
      <w:tr w:rsidR="00F46949" w:rsidRPr="00D738BE" w14:paraId="74FA5FF4" w14:textId="77777777" w:rsidTr="00130061">
        <w:trPr>
          <w:trHeight w:val="932"/>
        </w:trPr>
        <w:tc>
          <w:tcPr>
            <w:tcW w:w="5298" w:type="dxa"/>
          </w:tcPr>
          <w:p w14:paraId="400E059E" w14:textId="77777777" w:rsidR="00F46949" w:rsidRPr="00D738BE" w:rsidRDefault="00F46949" w:rsidP="00130061">
            <w:pPr>
              <w:tabs>
                <w:tab w:val="left" w:pos="1830"/>
              </w:tabs>
              <w:rPr>
                <w:sz w:val="28"/>
                <w:szCs w:val="28"/>
              </w:rPr>
            </w:pPr>
          </w:p>
        </w:tc>
      </w:tr>
    </w:tbl>
    <w:p w14:paraId="44400083" w14:textId="77777777" w:rsidR="00F37072" w:rsidRPr="008C6688" w:rsidRDefault="00F37072" w:rsidP="00F37072">
      <w:pPr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Pr="00EA7314">
        <w:rPr>
          <w:sz w:val="24"/>
          <w:szCs w:val="24"/>
        </w:rPr>
        <w:t>етодик</w:t>
      </w:r>
      <w:r>
        <w:rPr>
          <w:sz w:val="24"/>
          <w:szCs w:val="24"/>
        </w:rPr>
        <w:t>а</w:t>
      </w:r>
      <w:r w:rsidRPr="00EA7314">
        <w:rPr>
          <w:sz w:val="24"/>
          <w:szCs w:val="24"/>
        </w:rPr>
        <w:t xml:space="preserve"> расчета и </w:t>
      </w:r>
      <w:r w:rsidRPr="008C6688">
        <w:rPr>
          <w:sz w:val="24"/>
          <w:szCs w:val="24"/>
        </w:rPr>
        <w:t>источники информации о значениях показателей</w:t>
      </w:r>
    </w:p>
    <w:p w14:paraId="66607894" w14:textId="77777777" w:rsidR="00F37072" w:rsidRPr="008C6688" w:rsidRDefault="00F37072" w:rsidP="00F37072">
      <w:pPr>
        <w:jc w:val="center"/>
        <w:rPr>
          <w:sz w:val="24"/>
          <w:szCs w:val="24"/>
        </w:rPr>
      </w:pPr>
      <w:r w:rsidRPr="008C6688">
        <w:rPr>
          <w:sz w:val="24"/>
          <w:szCs w:val="24"/>
        </w:rPr>
        <w:t>муниципальной программы</w:t>
      </w:r>
    </w:p>
    <w:p w14:paraId="1DFEC18D" w14:textId="77777777" w:rsidR="004F66FD" w:rsidRPr="008C6688" w:rsidRDefault="004F66FD" w:rsidP="00F37072">
      <w:pPr>
        <w:jc w:val="center"/>
        <w:rPr>
          <w:sz w:val="24"/>
          <w:szCs w:val="24"/>
        </w:rPr>
      </w:pPr>
    </w:p>
    <w:tbl>
      <w:tblPr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276"/>
        <w:gridCol w:w="1559"/>
        <w:gridCol w:w="1701"/>
        <w:gridCol w:w="3685"/>
        <w:gridCol w:w="1560"/>
        <w:gridCol w:w="1417"/>
        <w:gridCol w:w="1559"/>
      </w:tblGrid>
      <w:tr w:rsidR="008C6688" w:rsidRPr="008C6688" w14:paraId="56511849" w14:textId="77777777" w:rsidTr="004D23E9">
        <w:trPr>
          <w:trHeight w:val="555"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F465" w14:textId="77777777" w:rsidR="00F37072" w:rsidRPr="008C6688" w:rsidRDefault="00F37072" w:rsidP="00FC475D">
            <w:pPr>
              <w:jc w:val="center"/>
            </w:pPr>
            <w:r w:rsidRPr="008C6688">
              <w:t>№ 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3AD0C" w14:textId="77777777" w:rsidR="00F37072" w:rsidRPr="008C6688" w:rsidRDefault="00F37072" w:rsidP="00FC475D">
            <w:pPr>
              <w:jc w:val="center"/>
            </w:pPr>
            <w:r w:rsidRPr="008C6688">
              <w:t>Направления/ задачи/ 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5D7A" w14:textId="77777777" w:rsidR="00F37072" w:rsidRPr="008C6688" w:rsidRDefault="00F37072" w:rsidP="00FC475D">
            <w:pPr>
              <w:jc w:val="center"/>
            </w:pPr>
            <w:r w:rsidRPr="008C6688">
              <w:t>Единица измерения (по ОКЕИ)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1366" w14:textId="77777777" w:rsidR="00F37072" w:rsidRPr="008C6688" w:rsidRDefault="00F37072" w:rsidP="00FC475D">
            <w:pPr>
              <w:jc w:val="center"/>
            </w:pPr>
            <w:r w:rsidRPr="008C6688">
              <w:t xml:space="preserve">НПА, определяющий методику расчета показателя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F01F" w14:textId="77777777" w:rsidR="00F37072" w:rsidRPr="008C6688" w:rsidRDefault="00F37072" w:rsidP="00FC475D">
            <w:pPr>
              <w:jc w:val="center"/>
            </w:pPr>
            <w:r w:rsidRPr="008C6688">
              <w:t>Расчет показателя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D945A" w14:textId="77777777" w:rsidR="00F37072" w:rsidRPr="008C6688" w:rsidRDefault="00F37072" w:rsidP="00FC475D">
            <w:pPr>
              <w:jc w:val="center"/>
            </w:pPr>
            <w:r w:rsidRPr="008C6688">
              <w:t>Исходные данные для расчета значений показателя</w:t>
            </w:r>
          </w:p>
        </w:tc>
      </w:tr>
      <w:tr w:rsidR="008C6688" w:rsidRPr="008C6688" w14:paraId="5D71F664" w14:textId="77777777" w:rsidTr="004D23E9">
        <w:trPr>
          <w:trHeight w:val="1710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D8F53" w14:textId="77777777" w:rsidR="00F37072" w:rsidRPr="008C6688" w:rsidRDefault="00F37072" w:rsidP="00FC475D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01EB9" w14:textId="77777777" w:rsidR="00F37072" w:rsidRPr="008C6688" w:rsidRDefault="00F37072" w:rsidP="00FC475D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76232" w14:textId="77777777" w:rsidR="00F37072" w:rsidRPr="008C6688" w:rsidRDefault="00F37072" w:rsidP="00FC475D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EE8DA" w14:textId="77777777" w:rsidR="00F37072" w:rsidRPr="008C6688" w:rsidRDefault="00F37072" w:rsidP="00FC475D"/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D5CD" w14:textId="77777777" w:rsidR="00F37072" w:rsidRPr="008C6688" w:rsidRDefault="00F37072" w:rsidP="00FC475D">
            <w:pPr>
              <w:jc w:val="center"/>
            </w:pPr>
            <w:r w:rsidRPr="008C6688">
              <w:t>формула расчета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F4D0" w14:textId="77777777" w:rsidR="00F37072" w:rsidRPr="008C6688" w:rsidRDefault="00F37072" w:rsidP="00FC475D">
            <w:pPr>
              <w:jc w:val="center"/>
            </w:pPr>
            <w:r w:rsidRPr="008C6688">
              <w:t>буквенное обозначение переменной в формуле расчета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9325" w14:textId="77777777" w:rsidR="00F37072" w:rsidRPr="008C6688" w:rsidRDefault="00F37072" w:rsidP="00FC475D">
            <w:pPr>
              <w:jc w:val="center"/>
            </w:pPr>
            <w:r w:rsidRPr="008C6688">
              <w:t>источник исходных данных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EEC80" w14:textId="77777777" w:rsidR="00F37072" w:rsidRPr="008C6688" w:rsidRDefault="00F37072" w:rsidP="00FC475D">
            <w:pPr>
              <w:jc w:val="center"/>
            </w:pPr>
            <w:r w:rsidRPr="008C6688">
              <w:t>метод сбора исходных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3C038" w14:textId="77777777" w:rsidR="00F37072" w:rsidRPr="008C6688" w:rsidRDefault="00F37072" w:rsidP="00FC475D">
            <w:pPr>
              <w:jc w:val="center"/>
            </w:pPr>
            <w:r w:rsidRPr="008C6688">
              <w:t>периодичность сбора и срок представления исходных данных</w:t>
            </w:r>
          </w:p>
        </w:tc>
      </w:tr>
      <w:tr w:rsidR="008C6688" w:rsidRPr="008C6688" w14:paraId="360D174A" w14:textId="77777777" w:rsidTr="004D23E9">
        <w:trPr>
          <w:trHeight w:val="2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3031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CE26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85582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1D90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C0623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5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44AF9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D1FA0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2FFD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E834" w14:textId="77777777" w:rsidR="00F37072" w:rsidRPr="008C6688" w:rsidRDefault="00F37072" w:rsidP="00FC475D">
            <w:pPr>
              <w:jc w:val="center"/>
              <w:rPr>
                <w:sz w:val="16"/>
                <w:szCs w:val="16"/>
              </w:rPr>
            </w:pPr>
            <w:r w:rsidRPr="008C6688">
              <w:rPr>
                <w:sz w:val="16"/>
                <w:szCs w:val="16"/>
              </w:rPr>
              <w:t>9</w:t>
            </w:r>
          </w:p>
        </w:tc>
      </w:tr>
      <w:tr w:rsidR="008C6688" w:rsidRPr="008C6688" w14:paraId="5234AF54" w14:textId="77777777" w:rsidTr="004D23E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34A3A" w14:textId="77777777" w:rsidR="00F37072" w:rsidRPr="008C6688" w:rsidRDefault="00F37072" w:rsidP="00FC475D">
            <w:r w:rsidRPr="008C6688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34C77" w14:textId="77777777" w:rsidR="00D738BE" w:rsidRPr="008C6688" w:rsidRDefault="00F37072" w:rsidP="00130061">
            <w:pPr>
              <w:jc w:val="center"/>
            </w:pPr>
            <w:r w:rsidRPr="008C6688">
              <w:t>Муниципальная программа</w:t>
            </w:r>
            <w:r w:rsidR="00D738BE" w:rsidRPr="008C6688">
              <w:t xml:space="preserve"> «Разработка документов территориального планирования</w:t>
            </w:r>
          </w:p>
          <w:p w14:paraId="1F195051" w14:textId="0A3499F9" w:rsidR="00F37072" w:rsidRPr="008C6688" w:rsidRDefault="00D738BE" w:rsidP="00130061">
            <w:pPr>
              <w:jc w:val="center"/>
            </w:pPr>
            <w:r w:rsidRPr="008C6688">
              <w:t xml:space="preserve">Катав-Ивановского муниципального </w:t>
            </w:r>
            <w:r w:rsidR="00AE67E4">
              <w:t>округа</w:t>
            </w:r>
            <w:r w:rsidRPr="008C6688"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AFA29" w14:textId="77777777" w:rsidR="00F37072" w:rsidRPr="008C6688" w:rsidRDefault="00F37072" w:rsidP="00FC475D">
            <w:r w:rsidRPr="008C668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BBC5A" w14:textId="77777777" w:rsidR="00F37072" w:rsidRPr="008C6688" w:rsidRDefault="00F37072" w:rsidP="00FC475D">
            <w:r w:rsidRPr="008C6688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5B125" w14:textId="77777777" w:rsidR="00F37072" w:rsidRPr="008C6688" w:rsidRDefault="00F37072" w:rsidP="00FC475D">
            <w:r w:rsidRPr="008C6688"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9BA60" w14:textId="77777777" w:rsidR="00F37072" w:rsidRPr="008C6688" w:rsidRDefault="00F37072" w:rsidP="00FC475D">
            <w:r w:rsidRPr="008C6688"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FB7DD" w14:textId="77777777" w:rsidR="00F37072" w:rsidRPr="008C6688" w:rsidRDefault="00F37072" w:rsidP="00FC475D">
            <w:r w:rsidRPr="008C6688"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D5B99" w14:textId="77777777" w:rsidR="00F37072" w:rsidRPr="008C6688" w:rsidRDefault="00F37072" w:rsidP="00FC475D">
            <w:r w:rsidRPr="008C6688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FCCE8" w14:textId="77777777" w:rsidR="00F37072" w:rsidRPr="008C6688" w:rsidRDefault="00F37072" w:rsidP="00FC475D">
            <w:r w:rsidRPr="008C6688">
              <w:t> </w:t>
            </w:r>
          </w:p>
        </w:tc>
      </w:tr>
      <w:tr w:rsidR="008C6688" w:rsidRPr="008C6688" w14:paraId="17791A2A" w14:textId="77777777" w:rsidTr="004D23E9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71B8E" w14:textId="77777777" w:rsidR="00F37072" w:rsidRPr="008C6688" w:rsidRDefault="00F37072" w:rsidP="00FC475D">
            <w:r w:rsidRPr="008C6688">
              <w:t>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901F5" w14:textId="77777777" w:rsidR="00F37072" w:rsidRPr="008C6688" w:rsidRDefault="00EA233D" w:rsidP="00130061">
            <w:pPr>
              <w:jc w:val="center"/>
            </w:pPr>
            <w:proofErr w:type="gramStart"/>
            <w:r>
              <w:t>Количество</w:t>
            </w:r>
            <w:r w:rsidR="00130061" w:rsidRPr="008C6688">
              <w:t xml:space="preserve"> документ</w:t>
            </w:r>
            <w:r>
              <w:t>ов</w:t>
            </w:r>
            <w:r w:rsidR="00130061" w:rsidRPr="008C6688">
              <w:t xml:space="preserve"> территориального планирования</w:t>
            </w:r>
            <w:proofErr w:type="gramEnd"/>
            <w:r w:rsidR="00130061" w:rsidRPr="008C6688">
              <w:t xml:space="preserve"> </w:t>
            </w:r>
            <w:r>
              <w:t>разработанных (актуализированных) в отчетном периоде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CF902" w14:textId="77777777" w:rsidR="00F37072" w:rsidRPr="008C6688" w:rsidRDefault="00F37072" w:rsidP="00FC475D">
            <w:r w:rsidRPr="008C6688">
              <w:t> </w:t>
            </w:r>
            <w:r w:rsidR="00130061" w:rsidRPr="008C6688"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995DE" w14:textId="77777777" w:rsidR="00F37072" w:rsidRPr="008C6688" w:rsidRDefault="00F37072" w:rsidP="00FC475D">
            <w:r w:rsidRPr="008C6688">
              <w:t> </w:t>
            </w:r>
            <w:r w:rsidR="00130061" w:rsidRPr="008C6688"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7652D" w14:textId="77777777" w:rsidR="00F37072" w:rsidRPr="008C6688" w:rsidRDefault="00F37072" w:rsidP="00FC475D">
            <w:r w:rsidRPr="008C6688">
              <w:t> </w:t>
            </w:r>
            <w:r w:rsidR="00130061" w:rsidRPr="008C6688">
              <w:t>0</w:t>
            </w:r>
            <w:r w:rsidR="00130061" w:rsidRPr="008C6688">
              <w:rPr>
                <w:sz w:val="18"/>
                <w:szCs w:val="18"/>
              </w:rPr>
              <w:t>АД</w:t>
            </w:r>
            <w:r w:rsidR="00130061" w:rsidRPr="008C6688">
              <w:t>=РД/</w:t>
            </w:r>
            <w:proofErr w:type="spellStart"/>
            <w:r w:rsidR="00130061" w:rsidRPr="008C6688">
              <w:t>Пр</w:t>
            </w:r>
            <w:proofErr w:type="spellEnd"/>
            <w:r w:rsidR="00130061" w:rsidRPr="008C6688">
              <w:t>*100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14F2F" w14:textId="5A63E570" w:rsidR="00F37072" w:rsidRPr="008C6688" w:rsidRDefault="00F37072" w:rsidP="00FC475D">
            <w:r w:rsidRPr="008C6688">
              <w:rPr>
                <w:b/>
                <w:bCs/>
              </w:rPr>
              <w:t> </w:t>
            </w:r>
            <w:r w:rsidR="00130061" w:rsidRPr="008C6688">
              <w:rPr>
                <w:b/>
                <w:bCs/>
              </w:rPr>
              <w:t>0АД</w:t>
            </w:r>
            <w:r w:rsidR="00130061" w:rsidRPr="008C6688">
              <w:t xml:space="preserve">- </w:t>
            </w:r>
            <w:r w:rsidR="00574437">
              <w:t>Количество</w:t>
            </w:r>
            <w:r w:rsidR="00574437" w:rsidRPr="008C6688">
              <w:t xml:space="preserve"> документ</w:t>
            </w:r>
            <w:r w:rsidR="00574437">
              <w:t>ов</w:t>
            </w:r>
            <w:r w:rsidR="00574437" w:rsidRPr="008C6688">
              <w:t xml:space="preserve"> </w:t>
            </w:r>
            <w:proofErr w:type="spellStart"/>
            <w:proofErr w:type="gramStart"/>
            <w:r w:rsidR="00574437" w:rsidRPr="008C6688">
              <w:t>территориальн</w:t>
            </w:r>
            <w:r w:rsidR="00421891">
              <w:t>,</w:t>
            </w:r>
            <w:r w:rsidR="00574437" w:rsidRPr="008C6688">
              <w:t>ого</w:t>
            </w:r>
            <w:proofErr w:type="spellEnd"/>
            <w:proofErr w:type="gramEnd"/>
            <w:r w:rsidR="00574437" w:rsidRPr="008C6688">
              <w:t xml:space="preserve"> планирования </w:t>
            </w:r>
            <w:r w:rsidR="00574437">
              <w:t>разработанных (актуализированных) в отчетном периоде</w:t>
            </w:r>
          </w:p>
          <w:p w14:paraId="2B677DC4" w14:textId="77777777" w:rsidR="00130061" w:rsidRPr="008C6688" w:rsidRDefault="00130061" w:rsidP="00FC475D">
            <w:r w:rsidRPr="008C6688">
              <w:rPr>
                <w:b/>
                <w:bCs/>
              </w:rPr>
              <w:t>РД</w:t>
            </w:r>
            <w:r w:rsidRPr="008C6688">
              <w:t>-количество утвержденных документов (внесенных изменений) на конец отчетного года;</w:t>
            </w:r>
          </w:p>
          <w:p w14:paraId="3C508AD1" w14:textId="77777777" w:rsidR="00130061" w:rsidRPr="008C6688" w:rsidRDefault="00130061" w:rsidP="00FC475D">
            <w:pPr>
              <w:rPr>
                <w:b/>
                <w:bCs/>
              </w:rPr>
            </w:pPr>
            <w:proofErr w:type="spellStart"/>
            <w:proofErr w:type="gramStart"/>
            <w:r w:rsidRPr="008C6688">
              <w:rPr>
                <w:b/>
                <w:bCs/>
              </w:rPr>
              <w:t>Пр</w:t>
            </w:r>
            <w:proofErr w:type="spellEnd"/>
            <w:r w:rsidRPr="008C6688">
              <w:rPr>
                <w:b/>
                <w:bCs/>
              </w:rPr>
              <w:t>-</w:t>
            </w:r>
            <w:r w:rsidRPr="008C6688">
              <w:t>общее количество документов</w:t>
            </w:r>
            <w:proofErr w:type="gramEnd"/>
            <w:r w:rsidRPr="008C6688">
              <w:t xml:space="preserve"> планируемых к утверждению (внесению изменений) к концу отчетного года</w:t>
            </w:r>
            <w:r w:rsidRPr="008C6688">
              <w:rPr>
                <w:b/>
                <w:bCs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A39C1" w14:textId="77777777" w:rsidR="00F37072" w:rsidRPr="008C6688" w:rsidRDefault="00130061" w:rsidP="00130061">
            <w:pPr>
              <w:jc w:val="center"/>
            </w:pPr>
            <w:r w:rsidRPr="008C6688">
              <w:t>Данные отдела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6AC68" w14:textId="77777777" w:rsidR="00F37072" w:rsidRPr="008C6688" w:rsidRDefault="00130061" w:rsidP="008C6688">
            <w:pPr>
              <w:jc w:val="center"/>
            </w:pPr>
            <w:r w:rsidRPr="008C6688">
              <w:t>Анализ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0DF09" w14:textId="77777777" w:rsidR="00F37072" w:rsidRPr="008C6688" w:rsidRDefault="00F37072" w:rsidP="00FC475D">
            <w:r w:rsidRPr="008C6688">
              <w:t> </w:t>
            </w:r>
            <w:r w:rsidR="008C6688" w:rsidRPr="008C6688">
              <w:t>1 раз в год</w:t>
            </w:r>
          </w:p>
        </w:tc>
      </w:tr>
    </w:tbl>
    <w:p w14:paraId="1BED7216" w14:textId="77777777" w:rsidR="004F66FD" w:rsidRDefault="004F66FD" w:rsidP="00F37072"/>
    <w:p w14:paraId="7F3E6BA3" w14:textId="77777777" w:rsidR="00F37072" w:rsidRPr="00130061" w:rsidRDefault="00F37072" w:rsidP="00F37072">
      <w:r w:rsidRPr="00130061">
        <w:t>Графа 4 - заполняется при наличии утвержденной методики расчета.</w:t>
      </w:r>
    </w:p>
    <w:p w14:paraId="18B44E85" w14:textId="77777777" w:rsidR="00F37072" w:rsidRPr="00130061" w:rsidRDefault="00F37072" w:rsidP="00F37072">
      <w:r w:rsidRPr="00130061">
        <w:t>Графа 5 - приводится формула и порядок расчета показателя целевого индикатора при условии, что показатель является расчетным.</w:t>
      </w:r>
    </w:p>
    <w:p w14:paraId="5834F2FF" w14:textId="77777777" w:rsidR="00F37072" w:rsidRPr="00130061" w:rsidRDefault="00F37072" w:rsidP="00F37072">
      <w:r w:rsidRPr="00130061">
        <w:t>Графа 7 - приводится источник исходных данных, используемых в расчете значений показателя: государственная статистика, ведомственная статистика, социологический опрос (исследование), прочие (указать).</w:t>
      </w:r>
    </w:p>
    <w:p w14:paraId="025B00B3" w14:textId="77777777" w:rsidR="00F37072" w:rsidRPr="00130061" w:rsidRDefault="00F37072" w:rsidP="00F37072">
      <w:r w:rsidRPr="00130061">
        <w:t>Графа 8 - периодическая отчетность, перепись, единовременное обследование (учет), бухгалтерская отчетность, финансовая отчетность, социологический опрос, прочие (указать). При наличии утвержденной формы статистического учета исходных данных приводятся наименование формы статистической отчетности и реквизиты акта, которым данная форма утверждена.</w:t>
      </w:r>
    </w:p>
    <w:p w14:paraId="78368141" w14:textId="77777777" w:rsidR="00F37072" w:rsidRPr="00130061" w:rsidRDefault="00F37072" w:rsidP="00F37072">
      <w:r w:rsidRPr="00130061">
        <w:t>Графа 9 - указываются периодичность сбора данных (годовая, квартальная, месячная) и вид временной характеристики показателя (за отчетный период, на начало отчетного периода, на конец отчетного периода, на конкретную дату, нарастающим итогом).</w:t>
      </w:r>
    </w:p>
    <w:sectPr w:rsidR="00F37072" w:rsidRPr="00130061" w:rsidSect="008C6688">
      <w:pgSz w:w="16838" w:h="11905" w:orient="landscape"/>
      <w:pgMar w:top="0" w:right="709" w:bottom="284" w:left="1134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397"/>
    <w:rsid w:val="0011316B"/>
    <w:rsid w:val="00130061"/>
    <w:rsid w:val="001408D7"/>
    <w:rsid w:val="00421891"/>
    <w:rsid w:val="00425CDD"/>
    <w:rsid w:val="00461D71"/>
    <w:rsid w:val="0049683A"/>
    <w:rsid w:val="004D23E9"/>
    <w:rsid w:val="004F66FD"/>
    <w:rsid w:val="00574437"/>
    <w:rsid w:val="005D71BF"/>
    <w:rsid w:val="007D29F4"/>
    <w:rsid w:val="008C6688"/>
    <w:rsid w:val="008F61D4"/>
    <w:rsid w:val="0097129E"/>
    <w:rsid w:val="009873C5"/>
    <w:rsid w:val="009A1397"/>
    <w:rsid w:val="00AE67E4"/>
    <w:rsid w:val="00AF17E7"/>
    <w:rsid w:val="00AF3993"/>
    <w:rsid w:val="00D15DAE"/>
    <w:rsid w:val="00D738BE"/>
    <w:rsid w:val="00EA233D"/>
    <w:rsid w:val="00EB6909"/>
    <w:rsid w:val="00EC5E18"/>
    <w:rsid w:val="00F37072"/>
    <w:rsid w:val="00F46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87E4"/>
  <w15:docId w15:val="{3C767072-0CD6-41EE-AC40-D1DA3BFE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7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6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Архитектура</cp:lastModifiedBy>
  <cp:revision>2</cp:revision>
  <cp:lastPrinted>2025-11-24T09:14:00Z</cp:lastPrinted>
  <dcterms:created xsi:type="dcterms:W3CDTF">2025-12-05T08:43:00Z</dcterms:created>
  <dcterms:modified xsi:type="dcterms:W3CDTF">2025-12-05T08:43:00Z</dcterms:modified>
</cp:coreProperties>
</file>